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A929" w14:textId="25F52C0E" w:rsidR="00F95FE4" w:rsidRPr="00A10D91" w:rsidRDefault="00A10D91" w:rsidP="00A10D91">
      <w:pPr>
        <w:jc w:val="center"/>
        <w:rPr>
          <w:rFonts w:ascii="源真ゴシック Regular" w:eastAsia="源真ゴシック Regular" w:hAnsi="源真ゴシック Regular" w:cs="源真ゴシック Regular"/>
        </w:rPr>
      </w:pPr>
      <w:r w:rsidRPr="00A10D91">
        <w:rPr>
          <w:rFonts w:ascii="源真ゴシック Regular" w:eastAsia="源真ゴシック Regular" w:hAnsi="源真ゴシック Regular" w:cs="源真ゴシック Regular" w:hint="eastAsia"/>
        </w:rPr>
        <w:t>戸籍のフリガナ記載について</w:t>
      </w:r>
    </w:p>
    <w:sectPr w:rsidR="00F95FE4" w:rsidRPr="00A10D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源真ゴシック Regular">
    <w:panose1 w:val="020B0302020203020207"/>
    <w:charset w:val="80"/>
    <w:family w:val="modern"/>
    <w:pitch w:val="variable"/>
    <w:sig w:usb0="E1000AFF" w:usb1="6A4FFDFB" w:usb2="02000012" w:usb3="00000000" w:csb0="0012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7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91"/>
    <w:rsid w:val="008378E9"/>
    <w:rsid w:val="00A10D91"/>
    <w:rsid w:val="00A87907"/>
    <w:rsid w:val="00EC5AE5"/>
    <w:rsid w:val="00F9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B23EDD"/>
  <w15:chartTrackingRefBased/>
  <w15:docId w15:val="{D26AFEB1-6CDC-4745-AD9C-136FEED4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D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D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D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D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D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D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D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0D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0D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0D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0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0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0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0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0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0D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0D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0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D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0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D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0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D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0D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0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0D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0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wakatsuki</dc:creator>
  <cp:keywords/>
  <dc:description/>
  <cp:lastModifiedBy>wakatsuki</cp:lastModifiedBy>
  <cp:revision>1</cp:revision>
  <cp:lastPrinted>2026-05-21T05:38:00Z</cp:lastPrinted>
  <dcterms:created xsi:type="dcterms:W3CDTF">2026-05-21T05:38:00Z</dcterms:created>
  <dcterms:modified xsi:type="dcterms:W3CDTF">2026-05-21T05:38:00Z</dcterms:modified>
</cp:coreProperties>
</file>